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F7" w:rsidRDefault="00757CF7" w:rsidP="00A65F8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</w:t>
      </w:r>
      <w:r w:rsidR="00DA55BA">
        <w:rPr>
          <w:color w:val="000000"/>
          <w:sz w:val="27"/>
          <w:szCs w:val="27"/>
        </w:rPr>
        <w:t xml:space="preserve"> У</w:t>
      </w:r>
      <w:r w:rsidR="00C638BD">
        <w:rPr>
          <w:color w:val="000000"/>
          <w:sz w:val="27"/>
          <w:szCs w:val="27"/>
        </w:rPr>
        <w:t>ТВЕРЖДАЮ</w:t>
      </w:r>
      <w:r w:rsidR="00DA55BA">
        <w:rPr>
          <w:color w:val="000000"/>
          <w:sz w:val="27"/>
          <w:szCs w:val="27"/>
        </w:rPr>
        <w:t>:</w:t>
      </w:r>
    </w:p>
    <w:p w:rsidR="00757CF7" w:rsidRDefault="00757CF7" w:rsidP="00A65F8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</w:t>
      </w:r>
      <w:r w:rsidR="00DA55BA">
        <w:rPr>
          <w:color w:val="000000"/>
          <w:sz w:val="27"/>
          <w:szCs w:val="27"/>
        </w:rPr>
        <w:t xml:space="preserve">                              Муфтий </w:t>
      </w:r>
      <w:r w:rsidR="00DA55BA" w:rsidRPr="00DA55BA">
        <w:rPr>
          <w:color w:val="000000"/>
          <w:sz w:val="27"/>
          <w:szCs w:val="27"/>
        </w:rPr>
        <w:t>Централизованной</w:t>
      </w:r>
    </w:p>
    <w:p w:rsidR="00757CF7" w:rsidRPr="00DA55BA" w:rsidRDefault="00757CF7" w:rsidP="00A65F8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</w:t>
      </w:r>
      <w:r w:rsidR="00DA55BA">
        <w:rPr>
          <w:color w:val="000000"/>
          <w:sz w:val="27"/>
          <w:szCs w:val="27"/>
        </w:rPr>
        <w:t xml:space="preserve">                              религиозной организации</w:t>
      </w:r>
      <w:r w:rsidR="00DA55BA" w:rsidRPr="00DA55BA">
        <w:rPr>
          <w:color w:val="000000"/>
          <w:sz w:val="27"/>
          <w:szCs w:val="27"/>
        </w:rPr>
        <w:t xml:space="preserve"> – </w:t>
      </w:r>
      <w:r w:rsidR="00DA55BA">
        <w:rPr>
          <w:color w:val="000000"/>
          <w:sz w:val="27"/>
          <w:szCs w:val="27"/>
        </w:rPr>
        <w:t xml:space="preserve"> </w:t>
      </w:r>
    </w:p>
    <w:p w:rsidR="00DA55BA" w:rsidRPr="00C638BD" w:rsidRDefault="00757CF7" w:rsidP="00A65F8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</w:t>
      </w:r>
      <w:r w:rsidR="00DA55BA">
        <w:rPr>
          <w:color w:val="000000"/>
          <w:sz w:val="27"/>
          <w:szCs w:val="27"/>
        </w:rPr>
        <w:t xml:space="preserve"> Духовного управления мусульман РТ</w:t>
      </w:r>
    </w:p>
    <w:p w:rsidR="00DA55BA" w:rsidRDefault="00C638BD" w:rsidP="00A65F8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</w:t>
      </w:r>
      <w:r w:rsidR="00DA55BA" w:rsidRPr="00C638B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К. И. Самигуллин</w:t>
      </w:r>
    </w:p>
    <w:p w:rsidR="00DA55BA" w:rsidRDefault="00DA55BA" w:rsidP="00880A7B">
      <w:pPr>
        <w:pStyle w:val="a3"/>
        <w:jc w:val="center"/>
        <w:rPr>
          <w:color w:val="000000"/>
          <w:sz w:val="27"/>
          <w:szCs w:val="27"/>
        </w:rPr>
      </w:pPr>
    </w:p>
    <w:p w:rsidR="00DA55BA" w:rsidRPr="00C638BD" w:rsidRDefault="00C638BD" w:rsidP="00880A7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C638BD">
        <w:rPr>
          <w:b/>
          <w:color w:val="000000"/>
          <w:sz w:val="27"/>
          <w:szCs w:val="27"/>
        </w:rPr>
        <w:t>П</w:t>
      </w:r>
      <w:r w:rsidR="00DA55BA" w:rsidRPr="00C638BD">
        <w:rPr>
          <w:b/>
          <w:color w:val="000000"/>
          <w:sz w:val="27"/>
          <w:szCs w:val="27"/>
        </w:rPr>
        <w:t>оложение</w:t>
      </w:r>
    </w:p>
    <w:p w:rsidR="00DA55BA" w:rsidRDefault="00DA55BA" w:rsidP="00880A7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C638BD">
        <w:rPr>
          <w:b/>
          <w:color w:val="000000"/>
          <w:sz w:val="27"/>
          <w:szCs w:val="27"/>
        </w:rPr>
        <w:t>о проведении конкурса журналистских работ «</w:t>
      </w:r>
      <w:r w:rsidR="00BD520A">
        <w:rPr>
          <w:b/>
          <w:color w:val="000000"/>
          <w:sz w:val="27"/>
          <w:szCs w:val="27"/>
          <w:lang w:val="tt-RU"/>
        </w:rPr>
        <w:t>Оедым</w:t>
      </w:r>
      <w:r w:rsidR="00BD520A">
        <w:rPr>
          <w:b/>
          <w:color w:val="000000"/>
          <w:sz w:val="27"/>
          <w:szCs w:val="27"/>
        </w:rPr>
        <w:t xml:space="preserve"> мин </w:t>
      </w:r>
      <w:proofErr w:type="spellStart"/>
      <w:r w:rsidR="00BD520A">
        <w:rPr>
          <w:b/>
          <w:color w:val="000000"/>
          <w:sz w:val="27"/>
          <w:szCs w:val="27"/>
        </w:rPr>
        <w:t>ошбу</w:t>
      </w:r>
      <w:proofErr w:type="spellEnd"/>
      <w:r w:rsidR="00BD520A">
        <w:rPr>
          <w:b/>
          <w:color w:val="000000"/>
          <w:sz w:val="27"/>
          <w:szCs w:val="27"/>
        </w:rPr>
        <w:t xml:space="preserve"> </w:t>
      </w:r>
      <w:proofErr w:type="spellStart"/>
      <w:r w:rsidR="00BD520A">
        <w:rPr>
          <w:b/>
          <w:color w:val="000000"/>
          <w:sz w:val="27"/>
          <w:szCs w:val="27"/>
        </w:rPr>
        <w:t>имамга</w:t>
      </w:r>
      <w:proofErr w:type="spellEnd"/>
      <w:r w:rsidRPr="00C638BD">
        <w:rPr>
          <w:b/>
          <w:color w:val="000000"/>
          <w:sz w:val="27"/>
          <w:szCs w:val="27"/>
        </w:rPr>
        <w:t>»</w:t>
      </w:r>
    </w:p>
    <w:p w:rsidR="00C638BD" w:rsidRPr="00C638BD" w:rsidRDefault="00C638BD" w:rsidP="00A96351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Организатор конкурса: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Централизованная религиозная организация - Духовное управление мусульман  Республики Татарстан (далее ДУМ РТ)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1. Цель и задачи проведения Конкурса:</w:t>
      </w:r>
    </w:p>
    <w:p w:rsidR="00C810C9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1.1. Це</w:t>
      </w:r>
      <w:r w:rsidR="00463F5B">
        <w:rPr>
          <w:color w:val="000000"/>
          <w:sz w:val="27"/>
          <w:szCs w:val="27"/>
        </w:rPr>
        <w:t xml:space="preserve">ль – </w:t>
      </w:r>
      <w:r w:rsidR="00C810C9">
        <w:rPr>
          <w:color w:val="000000"/>
          <w:sz w:val="27"/>
          <w:szCs w:val="27"/>
          <w:lang w:val="tt-RU"/>
        </w:rPr>
        <w:t>повышение статуса имамов в об</w:t>
      </w:r>
      <w:proofErr w:type="spellStart"/>
      <w:r w:rsidR="00C810C9">
        <w:rPr>
          <w:color w:val="000000"/>
          <w:sz w:val="27"/>
          <w:szCs w:val="27"/>
        </w:rPr>
        <w:t>ществе</w:t>
      </w:r>
      <w:proofErr w:type="spellEnd"/>
      <w:r w:rsidR="00C810C9">
        <w:rPr>
          <w:color w:val="000000"/>
          <w:sz w:val="27"/>
          <w:szCs w:val="27"/>
        </w:rPr>
        <w:t>, мотивирование имамов на повышение эффективности религиозной деятельности.</w:t>
      </w:r>
    </w:p>
    <w:p w:rsidR="00C810C9" w:rsidRPr="00C810C9" w:rsidRDefault="00A96351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 Задачи </w:t>
      </w:r>
      <w:proofErr w:type="gramStart"/>
      <w:r>
        <w:rPr>
          <w:color w:val="000000"/>
          <w:sz w:val="27"/>
          <w:szCs w:val="27"/>
        </w:rPr>
        <w:t>конкурса  –</w:t>
      </w:r>
      <w:proofErr w:type="gramEnd"/>
      <w:r>
        <w:rPr>
          <w:color w:val="000000"/>
          <w:sz w:val="27"/>
          <w:szCs w:val="27"/>
        </w:rPr>
        <w:t xml:space="preserve"> </w:t>
      </w:r>
      <w:r w:rsidR="00DA55BA" w:rsidRPr="00DA55BA">
        <w:rPr>
          <w:color w:val="000000"/>
          <w:sz w:val="27"/>
          <w:szCs w:val="27"/>
        </w:rPr>
        <w:t xml:space="preserve"> </w:t>
      </w:r>
      <w:r w:rsidR="00C810C9">
        <w:rPr>
          <w:color w:val="000000"/>
          <w:sz w:val="27"/>
          <w:szCs w:val="27"/>
        </w:rPr>
        <w:t>определение</w:t>
      </w:r>
      <w:r w:rsidR="00DA55BA" w:rsidRPr="00DA55BA">
        <w:rPr>
          <w:color w:val="000000"/>
          <w:sz w:val="27"/>
          <w:szCs w:val="27"/>
        </w:rPr>
        <w:t xml:space="preserve"> лучших журналистских материалов, направленных на</w:t>
      </w:r>
      <w:r w:rsidR="006B5F31">
        <w:rPr>
          <w:color w:val="000000"/>
          <w:sz w:val="27"/>
          <w:szCs w:val="27"/>
        </w:rPr>
        <w:t xml:space="preserve"> </w:t>
      </w:r>
      <w:r w:rsidR="00C810C9">
        <w:rPr>
          <w:color w:val="000000"/>
          <w:sz w:val="27"/>
          <w:szCs w:val="27"/>
        </w:rPr>
        <w:t xml:space="preserve">положительное </w:t>
      </w:r>
      <w:r w:rsidR="00C810C9" w:rsidRPr="00C810C9">
        <w:rPr>
          <w:color w:val="000000"/>
          <w:sz w:val="27"/>
          <w:szCs w:val="27"/>
        </w:rPr>
        <w:t xml:space="preserve">освещение деятельности </w:t>
      </w:r>
      <w:r w:rsidR="007C2C13" w:rsidRPr="00C810C9">
        <w:rPr>
          <w:color w:val="000000"/>
          <w:sz w:val="27"/>
          <w:szCs w:val="27"/>
        </w:rPr>
        <w:t>имам</w:t>
      </w:r>
      <w:r w:rsidR="00C810C9" w:rsidRPr="00C810C9">
        <w:rPr>
          <w:color w:val="000000"/>
          <w:sz w:val="27"/>
          <w:szCs w:val="27"/>
        </w:rPr>
        <w:t xml:space="preserve">ов мечетей, </w:t>
      </w:r>
      <w:r w:rsidR="007C2C13" w:rsidRPr="00C810C9">
        <w:rPr>
          <w:color w:val="000000"/>
          <w:sz w:val="27"/>
          <w:szCs w:val="27"/>
        </w:rPr>
        <w:t xml:space="preserve"> </w:t>
      </w:r>
      <w:r w:rsidR="00C810C9" w:rsidRPr="00DA55BA">
        <w:rPr>
          <w:color w:val="000000"/>
          <w:sz w:val="27"/>
          <w:szCs w:val="27"/>
        </w:rPr>
        <w:t xml:space="preserve">повышение профессионального уровня и качества информационных материалов данной тематики, привлечение внимания общественности </w:t>
      </w:r>
      <w:r w:rsidR="00C810C9">
        <w:rPr>
          <w:color w:val="000000"/>
          <w:sz w:val="27"/>
          <w:szCs w:val="27"/>
        </w:rPr>
        <w:t xml:space="preserve">и СМИ </w:t>
      </w:r>
      <w:r w:rsidR="00C810C9" w:rsidRPr="00C810C9">
        <w:rPr>
          <w:color w:val="000000"/>
          <w:sz w:val="27"/>
          <w:szCs w:val="27"/>
        </w:rPr>
        <w:t>к проблемам религиозных деятелей.</w:t>
      </w:r>
      <w:r w:rsidR="00C810C9">
        <w:rPr>
          <w:color w:val="000000"/>
          <w:sz w:val="27"/>
          <w:szCs w:val="27"/>
        </w:rPr>
        <w:t xml:space="preserve">   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2. Порядок проведения конкурса: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2.1. Информационное сообщение об объявлении конкурса и Положение о конкурсе публикуется на официальном сайте организа</w:t>
      </w:r>
      <w:r w:rsidR="00D8738C">
        <w:rPr>
          <w:color w:val="000000"/>
          <w:sz w:val="27"/>
          <w:szCs w:val="27"/>
        </w:rPr>
        <w:t xml:space="preserve">тора конкурса </w:t>
      </w:r>
      <w:proofErr w:type="spellStart"/>
      <w:r w:rsidR="00D8738C">
        <w:rPr>
          <w:color w:val="000000"/>
          <w:sz w:val="27"/>
          <w:szCs w:val="27"/>
        </w:rPr>
        <w:t>dumrt.r</w:t>
      </w:r>
      <w:proofErr w:type="spellEnd"/>
      <w:r w:rsidR="00D8738C">
        <w:rPr>
          <w:color w:val="000000"/>
          <w:sz w:val="27"/>
          <w:szCs w:val="27"/>
          <w:lang w:val="en-US"/>
        </w:rPr>
        <w:t>u</w:t>
      </w:r>
      <w:r w:rsidRPr="00DA55BA">
        <w:rPr>
          <w:color w:val="000000"/>
          <w:sz w:val="27"/>
          <w:szCs w:val="27"/>
        </w:rPr>
        <w:t>.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2.2.  В конкурсе могут принимать участие материалы, соответствующие следующим основным номинациям: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 xml:space="preserve">- «Лучший телевизионный </w:t>
      </w:r>
      <w:r w:rsidR="00D8738C">
        <w:rPr>
          <w:color w:val="000000"/>
          <w:sz w:val="27"/>
          <w:szCs w:val="27"/>
        </w:rPr>
        <w:t>материал</w:t>
      </w:r>
      <w:r w:rsidRPr="00DA55BA">
        <w:rPr>
          <w:color w:val="000000"/>
          <w:sz w:val="27"/>
          <w:szCs w:val="27"/>
        </w:rPr>
        <w:t>»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 xml:space="preserve">- «Лучший радиорепортаж» 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- «Лучшая публикация в печатном СМИ»</w:t>
      </w:r>
    </w:p>
    <w:p w:rsidR="007F3B2C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- «Лучшая интернет-публикация»</w:t>
      </w:r>
    </w:p>
    <w:p w:rsidR="007F3B2C" w:rsidRPr="00DA55BA" w:rsidRDefault="007F3B2C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 xml:space="preserve">- </w:t>
      </w:r>
      <w:r w:rsidRPr="007F3B2C">
        <w:rPr>
          <w:color w:val="000000"/>
          <w:sz w:val="27"/>
          <w:szCs w:val="27"/>
        </w:rPr>
        <w:t>«Лучший фото/видеорепортаж»</w:t>
      </w:r>
      <w:r w:rsidRPr="00DA55BA">
        <w:rPr>
          <w:color w:val="000000"/>
          <w:sz w:val="27"/>
          <w:szCs w:val="27"/>
        </w:rPr>
        <w:t xml:space="preserve"> 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 xml:space="preserve"> 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2.3 Участники конкурса: журналисты и творческие объединения  федеральных, республиканских, районных, городских электронных, печатных, ТВ, радио СМИ.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2.4.  К участию в конкурсе принимаются журналистские материалы, отвечающие следующим требованиям: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•</w:t>
      </w:r>
      <w:r w:rsidRPr="00DA55BA">
        <w:rPr>
          <w:color w:val="000000"/>
          <w:sz w:val="27"/>
          <w:szCs w:val="27"/>
        </w:rPr>
        <w:tab/>
      </w:r>
      <w:r w:rsidRPr="0066449C">
        <w:rPr>
          <w:color w:val="000000"/>
          <w:sz w:val="27"/>
          <w:szCs w:val="27"/>
        </w:rPr>
        <w:t xml:space="preserve">материалы должны быть размещены в СМИ в период с 1 </w:t>
      </w:r>
      <w:r w:rsidR="00F60B44">
        <w:rPr>
          <w:color w:val="000000"/>
          <w:sz w:val="27"/>
          <w:szCs w:val="27"/>
        </w:rPr>
        <w:t>января</w:t>
      </w:r>
      <w:r w:rsidR="0066449C" w:rsidRPr="0066449C">
        <w:rPr>
          <w:color w:val="000000"/>
          <w:sz w:val="27"/>
          <w:szCs w:val="27"/>
        </w:rPr>
        <w:t xml:space="preserve"> по 1</w:t>
      </w:r>
      <w:r w:rsidRPr="0066449C">
        <w:rPr>
          <w:color w:val="000000"/>
          <w:sz w:val="27"/>
          <w:szCs w:val="27"/>
        </w:rPr>
        <w:t xml:space="preserve"> </w:t>
      </w:r>
      <w:r w:rsidR="0066449C" w:rsidRPr="0066449C">
        <w:rPr>
          <w:color w:val="000000"/>
          <w:sz w:val="27"/>
          <w:szCs w:val="27"/>
        </w:rPr>
        <w:t>июля</w:t>
      </w:r>
      <w:r w:rsidRPr="0066449C">
        <w:rPr>
          <w:color w:val="000000"/>
          <w:sz w:val="27"/>
          <w:szCs w:val="27"/>
        </w:rPr>
        <w:t xml:space="preserve"> 201</w:t>
      </w:r>
      <w:r w:rsidR="0066449C" w:rsidRPr="0066449C">
        <w:rPr>
          <w:color w:val="000000"/>
          <w:sz w:val="27"/>
          <w:szCs w:val="27"/>
          <w:lang w:val="tt-RU"/>
        </w:rPr>
        <w:t>9</w:t>
      </w:r>
      <w:r w:rsidRPr="0066449C">
        <w:rPr>
          <w:color w:val="000000"/>
          <w:sz w:val="27"/>
          <w:szCs w:val="27"/>
        </w:rPr>
        <w:t xml:space="preserve"> г. и сопровождаться соответствующим подтверждением размещения (скан публикации с датой выхода, эфирная справка);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•</w:t>
      </w:r>
      <w:r w:rsidRPr="00DA55BA">
        <w:rPr>
          <w:color w:val="000000"/>
          <w:sz w:val="27"/>
          <w:szCs w:val="27"/>
        </w:rPr>
        <w:tab/>
        <w:t>материалы должны быть созданы на татарском и</w:t>
      </w:r>
      <w:r w:rsidR="00AF7949">
        <w:rPr>
          <w:color w:val="000000"/>
          <w:sz w:val="27"/>
          <w:szCs w:val="27"/>
        </w:rPr>
        <w:t>ли</w:t>
      </w:r>
      <w:r w:rsidRPr="00DA55BA">
        <w:rPr>
          <w:color w:val="000000"/>
          <w:sz w:val="27"/>
          <w:szCs w:val="27"/>
        </w:rPr>
        <w:t xml:space="preserve"> русском языках;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•</w:t>
      </w:r>
      <w:r w:rsidRPr="00DA55BA">
        <w:rPr>
          <w:color w:val="000000"/>
          <w:sz w:val="27"/>
          <w:szCs w:val="27"/>
        </w:rPr>
        <w:tab/>
        <w:t>жанр материалов не регламентируется;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•</w:t>
      </w:r>
      <w:r w:rsidRPr="00DA55BA">
        <w:rPr>
          <w:color w:val="000000"/>
          <w:sz w:val="27"/>
          <w:szCs w:val="27"/>
        </w:rPr>
        <w:tab/>
        <w:t>содержание, форма и стилистика подачи материалов должны соответствовать критериям, указанным в п.3.5. Положения о конкурсе;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•</w:t>
      </w:r>
      <w:r w:rsidRPr="00DA55BA">
        <w:rPr>
          <w:color w:val="000000"/>
          <w:sz w:val="27"/>
          <w:szCs w:val="27"/>
        </w:rPr>
        <w:tab/>
      </w:r>
      <w:r w:rsidRPr="0066449C">
        <w:rPr>
          <w:color w:val="000000"/>
          <w:sz w:val="27"/>
          <w:szCs w:val="27"/>
        </w:rPr>
        <w:t>объем печатных материалов суммарно должен составлять не менее 3500 печатных знаков с пробелами;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lastRenderedPageBreak/>
        <w:t>•</w:t>
      </w:r>
      <w:r w:rsidRPr="00DA55BA">
        <w:rPr>
          <w:color w:val="000000"/>
          <w:sz w:val="27"/>
          <w:szCs w:val="27"/>
        </w:rPr>
        <w:tab/>
        <w:t xml:space="preserve">хронометраж новостного видеоматериала должен </w:t>
      </w:r>
      <w:r w:rsidR="00D8738C">
        <w:rPr>
          <w:color w:val="000000"/>
          <w:sz w:val="27"/>
          <w:szCs w:val="27"/>
        </w:rPr>
        <w:t>составлять не менее</w:t>
      </w:r>
      <w:r w:rsidRPr="00DA55BA">
        <w:rPr>
          <w:color w:val="000000"/>
          <w:sz w:val="27"/>
          <w:szCs w:val="27"/>
        </w:rPr>
        <w:t xml:space="preserve"> </w:t>
      </w:r>
      <w:r w:rsidR="00D8738C">
        <w:rPr>
          <w:color w:val="000000"/>
          <w:sz w:val="27"/>
          <w:szCs w:val="27"/>
        </w:rPr>
        <w:t>3 минут</w:t>
      </w:r>
      <w:r w:rsidRPr="00DA55BA">
        <w:rPr>
          <w:color w:val="000000"/>
          <w:sz w:val="27"/>
          <w:szCs w:val="27"/>
        </w:rPr>
        <w:t>;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•</w:t>
      </w:r>
      <w:r w:rsidRPr="00DA55BA">
        <w:rPr>
          <w:color w:val="000000"/>
          <w:sz w:val="27"/>
          <w:szCs w:val="27"/>
        </w:rPr>
        <w:tab/>
        <w:t>видео - и аудиоматериалы должны сопровождаться текстовой расшифровкой;</w:t>
      </w:r>
    </w:p>
    <w:p w:rsidR="00D8738C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•</w:t>
      </w:r>
      <w:r w:rsidRPr="00DA55BA">
        <w:rPr>
          <w:color w:val="000000"/>
          <w:sz w:val="27"/>
          <w:szCs w:val="27"/>
        </w:rPr>
        <w:tab/>
        <w:t xml:space="preserve"> материалы, размещенные в СМИ на правах рекламы, к участию в конкурсе не допускаются;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 xml:space="preserve">• </w:t>
      </w:r>
      <w:r w:rsidR="00D8738C">
        <w:rPr>
          <w:color w:val="000000"/>
          <w:sz w:val="27"/>
          <w:szCs w:val="27"/>
        </w:rPr>
        <w:t>конкурсные работы должны подаваться для рассмотрения жюри в следующих форматах: печатные и интернет-публикации - в</w:t>
      </w:r>
      <w:r w:rsidR="00D8738C" w:rsidRPr="00D8738C">
        <w:rPr>
          <w:color w:val="000000"/>
          <w:sz w:val="27"/>
          <w:szCs w:val="27"/>
        </w:rPr>
        <w:t xml:space="preserve"> *.</w:t>
      </w:r>
      <w:proofErr w:type="spellStart"/>
      <w:r w:rsidR="00D8738C" w:rsidRPr="00D8738C">
        <w:rPr>
          <w:color w:val="000000"/>
          <w:sz w:val="27"/>
          <w:szCs w:val="27"/>
        </w:rPr>
        <w:t>doc</w:t>
      </w:r>
      <w:proofErr w:type="spellEnd"/>
      <w:r w:rsidR="00D8738C" w:rsidRPr="00D8738C">
        <w:rPr>
          <w:color w:val="000000"/>
          <w:sz w:val="27"/>
          <w:szCs w:val="27"/>
        </w:rPr>
        <w:t>, *.</w:t>
      </w:r>
      <w:proofErr w:type="spellStart"/>
      <w:r w:rsidR="00D8738C" w:rsidRPr="00D8738C">
        <w:rPr>
          <w:color w:val="000000"/>
          <w:sz w:val="27"/>
          <w:szCs w:val="27"/>
        </w:rPr>
        <w:t>docx</w:t>
      </w:r>
      <w:proofErr w:type="spellEnd"/>
      <w:r w:rsidR="00D8738C" w:rsidRPr="00D8738C">
        <w:rPr>
          <w:color w:val="000000"/>
          <w:sz w:val="27"/>
          <w:szCs w:val="27"/>
        </w:rPr>
        <w:t xml:space="preserve">, видеофайлы - в </w:t>
      </w:r>
      <w:proofErr w:type="gramStart"/>
      <w:r w:rsidR="00D8738C" w:rsidRPr="00D8738C">
        <w:rPr>
          <w:color w:val="000000"/>
          <w:sz w:val="27"/>
          <w:szCs w:val="27"/>
        </w:rPr>
        <w:t>*.</w:t>
      </w:r>
      <w:proofErr w:type="spellStart"/>
      <w:r w:rsidR="00D8738C" w:rsidRPr="00D8738C">
        <w:rPr>
          <w:color w:val="000000"/>
          <w:sz w:val="27"/>
          <w:szCs w:val="27"/>
        </w:rPr>
        <w:t>avi</w:t>
      </w:r>
      <w:proofErr w:type="spellEnd"/>
      <w:r w:rsidR="00D8738C" w:rsidRPr="00D8738C">
        <w:rPr>
          <w:color w:val="000000"/>
          <w:sz w:val="27"/>
          <w:szCs w:val="27"/>
        </w:rPr>
        <w:t>,  аудиофайлы</w:t>
      </w:r>
      <w:proofErr w:type="gramEnd"/>
      <w:r w:rsidR="00D8738C" w:rsidRPr="00D8738C">
        <w:rPr>
          <w:color w:val="000000"/>
          <w:sz w:val="27"/>
          <w:szCs w:val="27"/>
        </w:rPr>
        <w:t xml:space="preserve"> - в *.mp3)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2.5. Один автор может участвовать в конкурсе по нескольким номинациям.</w:t>
      </w:r>
    </w:p>
    <w:p w:rsidR="00D8738C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 xml:space="preserve">2.6. Для участия в конкурсе подается заявка в соответствии с Приложением 1 к Положению о конкурсе. К заявке прилагаются видео- или фотоработы и документ, подтверждающий выход этих материалов в печати или эфире. 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66449C">
        <w:rPr>
          <w:color w:val="000000"/>
          <w:sz w:val="27"/>
          <w:szCs w:val="27"/>
        </w:rPr>
        <w:t xml:space="preserve">Заявки вместе с материалами направляются их авторами по адресу: г. Казань, ул. </w:t>
      </w:r>
      <w:proofErr w:type="spellStart"/>
      <w:r w:rsidRPr="0066449C">
        <w:rPr>
          <w:color w:val="000000"/>
          <w:sz w:val="27"/>
          <w:szCs w:val="27"/>
        </w:rPr>
        <w:t>Габдуллы</w:t>
      </w:r>
      <w:proofErr w:type="spellEnd"/>
      <w:r w:rsidRPr="0066449C">
        <w:rPr>
          <w:color w:val="000000"/>
          <w:sz w:val="27"/>
          <w:szCs w:val="27"/>
        </w:rPr>
        <w:t xml:space="preserve"> Тукая, 38 (в отдел пресс-службы ДУМ РТ) в срок не позднее </w:t>
      </w:r>
      <w:r w:rsidR="0066449C" w:rsidRPr="0066449C">
        <w:rPr>
          <w:color w:val="000000"/>
          <w:sz w:val="27"/>
          <w:szCs w:val="27"/>
        </w:rPr>
        <w:t>1 июля 201</w:t>
      </w:r>
      <w:r w:rsidR="0066449C" w:rsidRPr="0066449C">
        <w:rPr>
          <w:color w:val="000000"/>
          <w:sz w:val="27"/>
          <w:szCs w:val="27"/>
          <w:lang w:val="tt-RU"/>
        </w:rPr>
        <w:t>9</w:t>
      </w:r>
      <w:r w:rsidR="0066449C" w:rsidRPr="0066449C">
        <w:rPr>
          <w:color w:val="000000"/>
          <w:sz w:val="27"/>
          <w:szCs w:val="27"/>
        </w:rPr>
        <w:t xml:space="preserve"> г.</w:t>
      </w:r>
      <w:r w:rsidRPr="00DA55BA">
        <w:rPr>
          <w:color w:val="000000"/>
          <w:sz w:val="27"/>
          <w:szCs w:val="27"/>
        </w:rPr>
        <w:t>с пометкой к письму «Конкурс «</w:t>
      </w:r>
      <w:proofErr w:type="spellStart"/>
      <w:r w:rsidR="00C810C9">
        <w:rPr>
          <w:color w:val="000000"/>
          <w:sz w:val="27"/>
          <w:szCs w:val="27"/>
        </w:rPr>
        <w:t>Оедым</w:t>
      </w:r>
      <w:proofErr w:type="spellEnd"/>
      <w:r w:rsidR="00C810C9">
        <w:rPr>
          <w:color w:val="000000"/>
          <w:sz w:val="27"/>
          <w:szCs w:val="27"/>
        </w:rPr>
        <w:t xml:space="preserve"> мин </w:t>
      </w:r>
      <w:proofErr w:type="spellStart"/>
      <w:r w:rsidR="00C810C9">
        <w:rPr>
          <w:color w:val="000000"/>
          <w:sz w:val="27"/>
          <w:szCs w:val="27"/>
        </w:rPr>
        <w:t>ошбу</w:t>
      </w:r>
      <w:proofErr w:type="spellEnd"/>
      <w:r w:rsidR="00C810C9">
        <w:rPr>
          <w:color w:val="000000"/>
          <w:sz w:val="27"/>
          <w:szCs w:val="27"/>
        </w:rPr>
        <w:t xml:space="preserve"> </w:t>
      </w:r>
      <w:proofErr w:type="spellStart"/>
      <w:r w:rsidR="00C810C9">
        <w:rPr>
          <w:color w:val="000000"/>
          <w:sz w:val="27"/>
          <w:szCs w:val="27"/>
        </w:rPr>
        <w:t>имамга</w:t>
      </w:r>
      <w:proofErr w:type="spellEnd"/>
      <w:r w:rsidR="00C810C9">
        <w:rPr>
          <w:color w:val="000000"/>
          <w:sz w:val="27"/>
          <w:szCs w:val="27"/>
        </w:rPr>
        <w:t>…</w:t>
      </w:r>
      <w:r w:rsidRPr="00DA55BA">
        <w:rPr>
          <w:color w:val="000000"/>
          <w:sz w:val="27"/>
          <w:szCs w:val="27"/>
        </w:rPr>
        <w:t>». Заявки, оформленные без учета требований настоящего Положения и формы заявки, некомплектные заявки к участию в конкурсе не допускаются.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Контактные телефоны: (843) 237-59-39.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66449C">
        <w:rPr>
          <w:color w:val="000000"/>
          <w:sz w:val="27"/>
          <w:szCs w:val="27"/>
        </w:rPr>
        <w:t xml:space="preserve">Последний срок приема конкурсных работ – </w:t>
      </w:r>
      <w:r w:rsidR="0066449C" w:rsidRPr="0066449C">
        <w:rPr>
          <w:color w:val="000000"/>
          <w:sz w:val="27"/>
          <w:szCs w:val="27"/>
        </w:rPr>
        <w:t>1 июля 201</w:t>
      </w:r>
      <w:r w:rsidR="0066449C" w:rsidRPr="0066449C">
        <w:rPr>
          <w:color w:val="000000"/>
          <w:sz w:val="27"/>
          <w:szCs w:val="27"/>
          <w:lang w:val="tt-RU"/>
        </w:rPr>
        <w:t>9</w:t>
      </w:r>
      <w:r w:rsidR="0066449C">
        <w:rPr>
          <w:color w:val="000000"/>
          <w:sz w:val="27"/>
          <w:szCs w:val="27"/>
        </w:rPr>
        <w:t xml:space="preserve"> года</w:t>
      </w:r>
      <w:r w:rsidRPr="00DA55BA">
        <w:rPr>
          <w:color w:val="000000"/>
          <w:sz w:val="27"/>
          <w:szCs w:val="27"/>
        </w:rPr>
        <w:t>.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2.7. Предоставляемые на конкурс материалы не рецензируются, не оплачиваются и не возвращаются.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2.8. Организаторы конкурса имеют право на публикацию, а также иное распространение и тиражирование материалов, поступивших на конкурс, в том числе размещение в сети интернет, без выплаты вознаграждения, с обязательной ссылкой на авторство и принадлежность к СМИ.</w:t>
      </w:r>
    </w:p>
    <w:p w:rsidR="00DA55BA" w:rsidRPr="00FB29C8" w:rsidRDefault="00DA55BA" w:rsidP="00A96351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7"/>
          <w:szCs w:val="27"/>
        </w:rPr>
      </w:pPr>
      <w:r w:rsidRPr="00FB29C8">
        <w:rPr>
          <w:b/>
          <w:color w:val="000000"/>
          <w:sz w:val="27"/>
          <w:szCs w:val="27"/>
        </w:rPr>
        <w:t>3. Оценка и подведение итогов конкурса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 xml:space="preserve">3.1.  </w:t>
      </w:r>
      <w:r w:rsidRPr="0066449C">
        <w:rPr>
          <w:color w:val="000000"/>
          <w:sz w:val="27"/>
          <w:szCs w:val="27"/>
        </w:rPr>
        <w:t xml:space="preserve">Победители конкурса определяются не позднее </w:t>
      </w:r>
      <w:r w:rsidR="0066449C">
        <w:rPr>
          <w:color w:val="000000"/>
          <w:sz w:val="27"/>
          <w:szCs w:val="27"/>
        </w:rPr>
        <w:t>31 августа 2019 года</w:t>
      </w:r>
      <w:r w:rsidRPr="00DA55BA">
        <w:rPr>
          <w:color w:val="000000"/>
          <w:sz w:val="27"/>
          <w:szCs w:val="27"/>
        </w:rPr>
        <w:t>.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 xml:space="preserve">3.2. Организатор конкурса формирует состав жюри конкурса. 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 xml:space="preserve">3.3. Жюри рассматривает материалы, поступившие на конкурс, в соответствии с номинациями, указанными в пункте </w:t>
      </w:r>
      <w:r w:rsidR="00D8738C">
        <w:rPr>
          <w:color w:val="000000"/>
          <w:sz w:val="27"/>
          <w:szCs w:val="27"/>
        </w:rPr>
        <w:t>2.2</w:t>
      </w:r>
      <w:r w:rsidRPr="00DA55BA">
        <w:rPr>
          <w:color w:val="000000"/>
          <w:sz w:val="27"/>
          <w:szCs w:val="27"/>
        </w:rPr>
        <w:t xml:space="preserve"> настоящего Положения.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3.4. Члены жюри выставляют каждому материалу оценки от 1 до 10 баллов с учетом критериев, указанных в пункте 3.5. Положения.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3.5. При оценке конкурсных работ учитываются: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•</w:t>
      </w:r>
      <w:r w:rsidRPr="00DA55BA">
        <w:rPr>
          <w:color w:val="000000"/>
          <w:sz w:val="27"/>
          <w:szCs w:val="27"/>
        </w:rPr>
        <w:tab/>
        <w:t>соответствие заявленной теме;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•</w:t>
      </w:r>
      <w:r w:rsidRPr="00DA55BA">
        <w:rPr>
          <w:color w:val="000000"/>
          <w:sz w:val="27"/>
          <w:szCs w:val="27"/>
        </w:rPr>
        <w:tab/>
        <w:t>информационная насыщенность материала, глубина освещения темы;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•</w:t>
      </w:r>
      <w:r w:rsidRPr="00DA55BA">
        <w:rPr>
          <w:color w:val="000000"/>
          <w:sz w:val="27"/>
          <w:szCs w:val="27"/>
        </w:rPr>
        <w:tab/>
        <w:t>стиль изложения и профессионализм подачи материала, сила воздействия на аудиторию;</w:t>
      </w:r>
    </w:p>
    <w:p w:rsid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•</w:t>
      </w:r>
      <w:r w:rsidRPr="00DA55BA">
        <w:rPr>
          <w:color w:val="000000"/>
          <w:sz w:val="27"/>
          <w:szCs w:val="27"/>
        </w:rPr>
        <w:tab/>
        <w:t>объективность подачи информации;</w:t>
      </w:r>
    </w:p>
    <w:p w:rsidR="007B6667" w:rsidRPr="00DA55BA" w:rsidRDefault="007B6667" w:rsidP="007B666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•</w:t>
      </w:r>
      <w:r>
        <w:rPr>
          <w:color w:val="000000"/>
          <w:sz w:val="27"/>
          <w:szCs w:val="27"/>
        </w:rPr>
        <w:t xml:space="preserve"> интересные герои публикаций</w:t>
      </w:r>
    </w:p>
    <w:p w:rsidR="00BD520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•</w:t>
      </w:r>
      <w:r w:rsidRPr="00DA55BA">
        <w:rPr>
          <w:color w:val="000000"/>
          <w:sz w:val="27"/>
          <w:szCs w:val="27"/>
        </w:rPr>
        <w:tab/>
      </w:r>
      <w:r w:rsidR="00BD520A" w:rsidRPr="0066449C">
        <w:rPr>
          <w:color w:val="000000"/>
          <w:sz w:val="27"/>
          <w:szCs w:val="27"/>
        </w:rPr>
        <w:t>количество публикаций.</w:t>
      </w:r>
    </w:p>
    <w:p w:rsidR="007B6667" w:rsidRDefault="007B6667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3.6. Лучшим в каждой из номинаций становится материал, набравший в сумме наибольшее количество баллов по результатам оценки всех членов жюри. Авторы таких материалов становятся победителями конкурса.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lastRenderedPageBreak/>
        <w:t>3.7. В случае, если несколько материалов набрали максимальный балл, учитывается количество наивысших оценок, присвоенных данным материалам членами жюри.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bookmarkStart w:id="0" w:name="_GoBack"/>
      <w:bookmarkEnd w:id="0"/>
      <w:r w:rsidRPr="00DA55BA">
        <w:rPr>
          <w:color w:val="000000"/>
          <w:sz w:val="27"/>
          <w:szCs w:val="27"/>
        </w:rPr>
        <w:t>3.8. По результатам проведения конкурса в каждой из основных конкурсных номинации определяются: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- «Лучший телевизионный</w:t>
      </w:r>
      <w:r w:rsidR="00B31331">
        <w:rPr>
          <w:color w:val="000000"/>
          <w:sz w:val="27"/>
          <w:szCs w:val="27"/>
          <w:lang w:val="tt-RU"/>
        </w:rPr>
        <w:t xml:space="preserve"> материал</w:t>
      </w:r>
      <w:r w:rsidRPr="00DA55BA">
        <w:rPr>
          <w:color w:val="000000"/>
          <w:sz w:val="27"/>
          <w:szCs w:val="27"/>
        </w:rPr>
        <w:t>»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 xml:space="preserve">- «Лучший радиорепортаж» 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- «Лучшая публикация в печатном СМИ»</w:t>
      </w:r>
    </w:p>
    <w:p w:rsid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 xml:space="preserve">- «Лучшая интернет-публикация» </w:t>
      </w:r>
    </w:p>
    <w:p w:rsidR="007F3B2C" w:rsidRPr="00DA55BA" w:rsidRDefault="007F3B2C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 xml:space="preserve">- </w:t>
      </w:r>
      <w:r w:rsidRPr="007F3B2C">
        <w:rPr>
          <w:color w:val="000000"/>
          <w:sz w:val="27"/>
          <w:szCs w:val="27"/>
        </w:rPr>
        <w:t>«Лучший фото/видеорепортаж»</w:t>
      </w:r>
      <w:r w:rsidRPr="00DA55BA">
        <w:rPr>
          <w:color w:val="000000"/>
          <w:sz w:val="27"/>
          <w:szCs w:val="27"/>
        </w:rPr>
        <w:t xml:space="preserve"> </w:t>
      </w:r>
    </w:p>
    <w:p w:rsidR="007F3B2C" w:rsidRPr="00DA55BA" w:rsidRDefault="007F3B2C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3.9. В каждой из специальных номинаций жюри определяет одного победителя.</w:t>
      </w:r>
    </w:p>
    <w:p w:rsidR="00DA55BA" w:rsidRPr="007F3B2C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7F3B2C">
        <w:rPr>
          <w:color w:val="000000"/>
          <w:sz w:val="27"/>
          <w:szCs w:val="27"/>
        </w:rPr>
        <w:t xml:space="preserve">3.10. Авторы материалов, признанных победителями </w:t>
      </w:r>
      <w:r w:rsidR="007B6667">
        <w:rPr>
          <w:color w:val="000000"/>
          <w:sz w:val="27"/>
          <w:szCs w:val="27"/>
        </w:rPr>
        <w:t xml:space="preserve">и призерами </w:t>
      </w:r>
      <w:r w:rsidRPr="007F3B2C">
        <w:rPr>
          <w:color w:val="000000"/>
          <w:sz w:val="27"/>
          <w:szCs w:val="27"/>
        </w:rPr>
        <w:t>конкурса</w:t>
      </w:r>
      <w:r w:rsidR="007B6667">
        <w:rPr>
          <w:color w:val="000000"/>
          <w:sz w:val="27"/>
          <w:szCs w:val="27"/>
        </w:rPr>
        <w:t xml:space="preserve"> в номинациях </w:t>
      </w:r>
      <w:r w:rsidR="007B6667" w:rsidRPr="00DA55BA">
        <w:rPr>
          <w:color w:val="000000"/>
          <w:sz w:val="27"/>
          <w:szCs w:val="27"/>
        </w:rPr>
        <w:t>«Лучший телевизионный</w:t>
      </w:r>
      <w:r w:rsidR="007B6667">
        <w:rPr>
          <w:color w:val="000000"/>
          <w:sz w:val="27"/>
          <w:szCs w:val="27"/>
          <w:lang w:val="tt-RU"/>
        </w:rPr>
        <w:t xml:space="preserve"> материал</w:t>
      </w:r>
      <w:r w:rsidR="007B6667" w:rsidRPr="00DA55BA">
        <w:rPr>
          <w:color w:val="000000"/>
          <w:sz w:val="27"/>
          <w:szCs w:val="27"/>
        </w:rPr>
        <w:t>»</w:t>
      </w:r>
      <w:r w:rsidR="007B6667">
        <w:rPr>
          <w:color w:val="000000"/>
          <w:sz w:val="27"/>
          <w:szCs w:val="27"/>
        </w:rPr>
        <w:t xml:space="preserve">, </w:t>
      </w:r>
      <w:r w:rsidR="007B6667" w:rsidRPr="00DA55BA">
        <w:rPr>
          <w:color w:val="000000"/>
          <w:sz w:val="27"/>
          <w:szCs w:val="27"/>
        </w:rPr>
        <w:t>«Лучший радиорепортаж»</w:t>
      </w:r>
      <w:r w:rsidR="007B6667">
        <w:rPr>
          <w:color w:val="000000"/>
          <w:sz w:val="27"/>
          <w:szCs w:val="27"/>
        </w:rPr>
        <w:t xml:space="preserve">, </w:t>
      </w:r>
      <w:r w:rsidR="007B6667" w:rsidRPr="00DA55BA">
        <w:rPr>
          <w:color w:val="000000"/>
          <w:sz w:val="27"/>
          <w:szCs w:val="27"/>
        </w:rPr>
        <w:t>«Лучшая публикация в печатном СМИ»</w:t>
      </w:r>
      <w:r w:rsidR="007B6667">
        <w:rPr>
          <w:color w:val="000000"/>
          <w:sz w:val="27"/>
          <w:szCs w:val="27"/>
        </w:rPr>
        <w:t xml:space="preserve">, </w:t>
      </w:r>
      <w:r w:rsidR="007B6667" w:rsidRPr="00DA55BA">
        <w:rPr>
          <w:color w:val="000000"/>
          <w:sz w:val="27"/>
          <w:szCs w:val="27"/>
        </w:rPr>
        <w:t xml:space="preserve">«Лучшая интернет-публикация» </w:t>
      </w:r>
      <w:r w:rsidRPr="007F3B2C">
        <w:rPr>
          <w:color w:val="000000"/>
          <w:sz w:val="27"/>
          <w:szCs w:val="27"/>
        </w:rPr>
        <w:t>награждаются</w:t>
      </w:r>
      <w:r w:rsidR="007B6667">
        <w:rPr>
          <w:color w:val="000000"/>
          <w:sz w:val="27"/>
          <w:szCs w:val="27"/>
        </w:rPr>
        <w:t xml:space="preserve"> </w:t>
      </w:r>
      <w:r w:rsidRPr="007F3B2C">
        <w:rPr>
          <w:color w:val="000000"/>
          <w:sz w:val="27"/>
          <w:szCs w:val="27"/>
        </w:rPr>
        <w:t xml:space="preserve">дипломами и денежными призами: </w:t>
      </w:r>
    </w:p>
    <w:p w:rsidR="007B6667" w:rsidRDefault="007F3B2C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7B6667">
        <w:rPr>
          <w:color w:val="000000"/>
          <w:sz w:val="27"/>
          <w:szCs w:val="27"/>
        </w:rPr>
        <w:t xml:space="preserve">1 место - </w:t>
      </w:r>
      <w:r>
        <w:rPr>
          <w:color w:val="000000"/>
          <w:sz w:val="27"/>
          <w:szCs w:val="27"/>
        </w:rPr>
        <w:t xml:space="preserve">40 000 </w:t>
      </w:r>
      <w:r w:rsidR="00D32CED">
        <w:rPr>
          <w:color w:val="000000"/>
          <w:sz w:val="27"/>
          <w:szCs w:val="27"/>
        </w:rPr>
        <w:t>рублей</w:t>
      </w:r>
      <w:r>
        <w:rPr>
          <w:color w:val="000000"/>
          <w:sz w:val="27"/>
          <w:szCs w:val="27"/>
        </w:rPr>
        <w:t xml:space="preserve">, </w:t>
      </w:r>
    </w:p>
    <w:p w:rsidR="007B6667" w:rsidRDefault="007B6667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- 2 место - </w:t>
      </w:r>
      <w:r w:rsidR="007F3B2C">
        <w:rPr>
          <w:color w:val="000000"/>
          <w:sz w:val="27"/>
          <w:szCs w:val="27"/>
        </w:rPr>
        <w:t xml:space="preserve">20 000 </w:t>
      </w:r>
      <w:r w:rsidR="00D32CED">
        <w:rPr>
          <w:color w:val="000000"/>
          <w:sz w:val="27"/>
          <w:szCs w:val="27"/>
        </w:rPr>
        <w:t>рублей</w:t>
      </w:r>
    </w:p>
    <w:p w:rsidR="00D32CED" w:rsidRDefault="007B6667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D32CED">
        <w:rPr>
          <w:color w:val="000000"/>
          <w:sz w:val="27"/>
          <w:szCs w:val="27"/>
        </w:rPr>
        <w:t xml:space="preserve">3-е место </w:t>
      </w:r>
      <w:r>
        <w:rPr>
          <w:color w:val="000000"/>
          <w:sz w:val="27"/>
          <w:szCs w:val="27"/>
        </w:rPr>
        <w:t xml:space="preserve">- </w:t>
      </w:r>
      <w:r w:rsidR="00D32CED">
        <w:rPr>
          <w:color w:val="000000"/>
          <w:sz w:val="27"/>
          <w:szCs w:val="27"/>
        </w:rPr>
        <w:t>10 000 рублей;</w:t>
      </w:r>
      <w:r w:rsidR="00DA55BA" w:rsidRPr="00DA55BA">
        <w:rPr>
          <w:color w:val="000000"/>
          <w:sz w:val="27"/>
          <w:szCs w:val="27"/>
        </w:rPr>
        <w:t xml:space="preserve"> </w:t>
      </w:r>
      <w:r w:rsidR="00D32CED">
        <w:rPr>
          <w:color w:val="000000"/>
          <w:sz w:val="27"/>
          <w:szCs w:val="27"/>
        </w:rPr>
        <w:t xml:space="preserve"> </w:t>
      </w:r>
    </w:p>
    <w:p w:rsidR="00D32CED" w:rsidRPr="00DA55BA" w:rsidRDefault="007B6667" w:rsidP="007B666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3.11. В</w:t>
      </w:r>
      <w:r w:rsidR="00D32CED" w:rsidRPr="00D32CED">
        <w:rPr>
          <w:color w:val="000000"/>
          <w:sz w:val="27"/>
          <w:szCs w:val="27"/>
        </w:rPr>
        <w:t xml:space="preserve"> номинации «Лучший фото/видеорепортаж» </w:t>
      </w:r>
      <w:r>
        <w:rPr>
          <w:color w:val="000000"/>
          <w:sz w:val="27"/>
          <w:szCs w:val="27"/>
        </w:rPr>
        <w:t xml:space="preserve">определяется один победитель и </w:t>
      </w:r>
      <w:r w:rsidR="00D32CED" w:rsidRPr="00D32CED">
        <w:rPr>
          <w:color w:val="000000"/>
          <w:sz w:val="27"/>
          <w:szCs w:val="27"/>
        </w:rPr>
        <w:t>награждается дипломом и денежно</w:t>
      </w:r>
      <w:r w:rsidR="00D32CED">
        <w:rPr>
          <w:color w:val="000000"/>
          <w:sz w:val="27"/>
          <w:szCs w:val="27"/>
        </w:rPr>
        <w:t>й премией в сумме 20 000 рублей.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 xml:space="preserve">3.11. Жюри имеет право отметить материалы, не вошедшие в число лучших в основных номинациях. </w:t>
      </w:r>
    </w:p>
    <w:p w:rsid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3.12. Жюри имеет право не утверждать лучший материал в любой из основных и специальных номинаций.</w:t>
      </w:r>
    </w:p>
    <w:p w:rsidR="00FB29C8" w:rsidRDefault="00FB29C8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:rsidR="00FB29C8" w:rsidRPr="00DA55BA" w:rsidRDefault="00FB29C8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DA55BA">
        <w:rPr>
          <w:color w:val="000000"/>
          <w:sz w:val="27"/>
          <w:szCs w:val="27"/>
        </w:rPr>
        <w:t>4. Рабочие органы конкурса: жюри конкурса, состав которого утверждается организатором и отделом пресс-службы ДУМ РТ. Отдел пресс-службы ДУМ РТ осуществляет организационные функции по обеспечению участников конкурса необходимой информацией о конкурсе, проводит организационное мероприятие по подведению итогов конкурса.</w:t>
      </w:r>
    </w:p>
    <w:p w:rsidR="00DA55BA" w:rsidRPr="00DA55BA" w:rsidRDefault="00DA55BA" w:rsidP="00A9635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:rsidR="00DA55BA" w:rsidRDefault="00DA55BA" w:rsidP="00A96351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D8738C" w:rsidRDefault="00D8738C" w:rsidP="00A96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21B5" w:rsidRDefault="00DD21B5" w:rsidP="00A9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38C" w:rsidRDefault="00D8738C" w:rsidP="00A9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38C" w:rsidRDefault="00D8738C" w:rsidP="00A9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38C" w:rsidRDefault="00D8738C" w:rsidP="00A9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F8E" w:rsidRDefault="00A65F8E" w:rsidP="00A9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F8E" w:rsidRDefault="00A65F8E" w:rsidP="00A9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F8E" w:rsidRDefault="00A65F8E" w:rsidP="00A9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F8E" w:rsidRDefault="00A65F8E" w:rsidP="00A9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F8E" w:rsidRDefault="00A65F8E" w:rsidP="00A9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F8E" w:rsidRDefault="00A65F8E" w:rsidP="00A9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F8E" w:rsidRDefault="00A65F8E" w:rsidP="00A9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F8E" w:rsidRDefault="00A65F8E" w:rsidP="00A9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8BD" w:rsidRPr="00B53830" w:rsidRDefault="000171FB" w:rsidP="00A65F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738C">
        <w:rPr>
          <w:rFonts w:ascii="Times New Roman" w:hAnsi="Times New Roman" w:cs="Times New Roman"/>
          <w:sz w:val="24"/>
          <w:szCs w:val="24"/>
        </w:rPr>
        <w:t>рил</w:t>
      </w:r>
      <w:r w:rsidR="00C638BD" w:rsidRPr="00B53830">
        <w:rPr>
          <w:rFonts w:ascii="Times New Roman" w:hAnsi="Times New Roman" w:cs="Times New Roman"/>
          <w:sz w:val="24"/>
          <w:szCs w:val="24"/>
        </w:rPr>
        <w:t>ожение 1</w:t>
      </w:r>
    </w:p>
    <w:p w:rsidR="00C638BD" w:rsidRDefault="00C638BD" w:rsidP="00A65F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3830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C638BD" w:rsidRPr="00B53830" w:rsidRDefault="00C638BD" w:rsidP="00A65F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3830">
        <w:rPr>
          <w:rFonts w:ascii="Times New Roman" w:hAnsi="Times New Roman" w:cs="Times New Roman"/>
          <w:sz w:val="24"/>
          <w:szCs w:val="24"/>
        </w:rPr>
        <w:t xml:space="preserve">журналистских работ </w:t>
      </w:r>
    </w:p>
    <w:p w:rsidR="00C638BD" w:rsidRPr="00E61FC7" w:rsidRDefault="00C638BD" w:rsidP="00A65F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8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6449C">
        <w:rPr>
          <w:rFonts w:ascii="Times New Roman" w:hAnsi="Times New Roman" w:cs="Times New Roman"/>
          <w:sz w:val="24"/>
          <w:szCs w:val="24"/>
        </w:rPr>
        <w:t>Оедым</w:t>
      </w:r>
      <w:proofErr w:type="spellEnd"/>
      <w:r w:rsidR="0066449C">
        <w:rPr>
          <w:rFonts w:ascii="Times New Roman" w:hAnsi="Times New Roman" w:cs="Times New Roman"/>
          <w:sz w:val="24"/>
          <w:szCs w:val="24"/>
        </w:rPr>
        <w:t xml:space="preserve"> мин </w:t>
      </w:r>
      <w:proofErr w:type="spellStart"/>
      <w:r w:rsidR="0066449C">
        <w:rPr>
          <w:rFonts w:ascii="Times New Roman" w:hAnsi="Times New Roman" w:cs="Times New Roman"/>
          <w:sz w:val="24"/>
          <w:szCs w:val="24"/>
        </w:rPr>
        <w:t>ошбу</w:t>
      </w:r>
      <w:proofErr w:type="spellEnd"/>
      <w:r w:rsidR="00664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9C">
        <w:rPr>
          <w:rFonts w:ascii="Times New Roman" w:hAnsi="Times New Roman" w:cs="Times New Roman"/>
          <w:sz w:val="24"/>
          <w:szCs w:val="24"/>
        </w:rPr>
        <w:t>имамга</w:t>
      </w:r>
      <w:proofErr w:type="spellEnd"/>
      <w:r w:rsidRPr="00E61FC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638BD" w:rsidRPr="00C638BD" w:rsidRDefault="00C638BD" w:rsidP="00A963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8BD" w:rsidRPr="00B53830" w:rsidRDefault="00C638BD" w:rsidP="00A65F8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30">
        <w:rPr>
          <w:rFonts w:ascii="Times New Roman" w:hAnsi="Times New Roman" w:cs="Times New Roman"/>
          <w:b/>
          <w:sz w:val="28"/>
          <w:szCs w:val="28"/>
        </w:rPr>
        <w:t>Заявка на участие в конкурсе журналистских работ</w:t>
      </w:r>
    </w:p>
    <w:p w:rsidR="00C638BD" w:rsidRPr="00C638BD" w:rsidRDefault="00C638BD" w:rsidP="00A65F8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8B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6449C" w:rsidRPr="0066449C">
        <w:rPr>
          <w:rFonts w:ascii="Times New Roman" w:hAnsi="Times New Roman" w:cs="Times New Roman"/>
          <w:b/>
          <w:sz w:val="28"/>
          <w:szCs w:val="28"/>
        </w:rPr>
        <w:t>Оедым</w:t>
      </w:r>
      <w:proofErr w:type="spellEnd"/>
      <w:r w:rsidR="0066449C" w:rsidRPr="0066449C">
        <w:rPr>
          <w:rFonts w:ascii="Times New Roman" w:hAnsi="Times New Roman" w:cs="Times New Roman"/>
          <w:b/>
          <w:sz w:val="28"/>
          <w:szCs w:val="28"/>
        </w:rPr>
        <w:t xml:space="preserve"> мин </w:t>
      </w:r>
      <w:proofErr w:type="spellStart"/>
      <w:r w:rsidR="0066449C" w:rsidRPr="0066449C">
        <w:rPr>
          <w:rFonts w:ascii="Times New Roman" w:hAnsi="Times New Roman" w:cs="Times New Roman"/>
          <w:b/>
          <w:sz w:val="28"/>
          <w:szCs w:val="28"/>
        </w:rPr>
        <w:t>ошбу</w:t>
      </w:r>
      <w:proofErr w:type="spellEnd"/>
      <w:r w:rsidR="0066449C" w:rsidRPr="006644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49C" w:rsidRPr="0066449C">
        <w:rPr>
          <w:rFonts w:ascii="Times New Roman" w:hAnsi="Times New Roman" w:cs="Times New Roman"/>
          <w:b/>
          <w:sz w:val="28"/>
          <w:szCs w:val="28"/>
        </w:rPr>
        <w:t>имамга</w:t>
      </w:r>
      <w:proofErr w:type="spellEnd"/>
      <w:r w:rsidRPr="00C638BD">
        <w:rPr>
          <w:rFonts w:ascii="Times New Roman" w:hAnsi="Times New Roman" w:cs="Times New Roman"/>
          <w:b/>
          <w:sz w:val="28"/>
          <w:szCs w:val="28"/>
        </w:rPr>
        <w:t>»</w:t>
      </w:r>
    </w:p>
    <w:p w:rsidR="00C638BD" w:rsidRPr="00B53830" w:rsidRDefault="00C638BD" w:rsidP="00A963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13"/>
        <w:gridCol w:w="2032"/>
      </w:tblGrid>
      <w:tr w:rsidR="00C638BD" w:rsidRPr="003262A8" w:rsidTr="00BD520A">
        <w:tc>
          <w:tcPr>
            <w:tcW w:w="7479" w:type="dxa"/>
          </w:tcPr>
          <w:p w:rsidR="00C638BD" w:rsidRPr="003262A8" w:rsidRDefault="00C638BD" w:rsidP="00A963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092" w:type="dxa"/>
          </w:tcPr>
          <w:p w:rsidR="00C638BD" w:rsidRPr="003262A8" w:rsidRDefault="00C638BD" w:rsidP="00A9635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8BD" w:rsidRPr="003262A8" w:rsidTr="00BD520A">
        <w:tc>
          <w:tcPr>
            <w:tcW w:w="7479" w:type="dxa"/>
          </w:tcPr>
          <w:p w:rsidR="00C638BD" w:rsidRPr="003262A8" w:rsidRDefault="00C638BD" w:rsidP="00A963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Город, район, село</w:t>
            </w:r>
          </w:p>
        </w:tc>
        <w:tc>
          <w:tcPr>
            <w:tcW w:w="2092" w:type="dxa"/>
          </w:tcPr>
          <w:p w:rsidR="00C638BD" w:rsidRPr="003262A8" w:rsidRDefault="00C638BD" w:rsidP="00A9635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8BD" w:rsidRPr="003262A8" w:rsidTr="00BD520A">
        <w:tc>
          <w:tcPr>
            <w:tcW w:w="7479" w:type="dxa"/>
          </w:tcPr>
          <w:p w:rsidR="00C638BD" w:rsidRPr="003262A8" w:rsidRDefault="00C638BD" w:rsidP="00A963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СМИ</w:t>
            </w:r>
          </w:p>
        </w:tc>
        <w:tc>
          <w:tcPr>
            <w:tcW w:w="2092" w:type="dxa"/>
          </w:tcPr>
          <w:p w:rsidR="00C638BD" w:rsidRPr="003262A8" w:rsidRDefault="00C638BD" w:rsidP="00A9635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8BD" w:rsidRPr="003262A8" w:rsidTr="00BD520A">
        <w:tc>
          <w:tcPr>
            <w:tcW w:w="7479" w:type="dxa"/>
          </w:tcPr>
          <w:p w:rsidR="00C638BD" w:rsidRPr="003262A8" w:rsidRDefault="00C638BD" w:rsidP="00A963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материала</w:t>
            </w:r>
          </w:p>
        </w:tc>
        <w:tc>
          <w:tcPr>
            <w:tcW w:w="2092" w:type="dxa"/>
          </w:tcPr>
          <w:p w:rsidR="00C638BD" w:rsidRPr="003262A8" w:rsidRDefault="00C638BD" w:rsidP="00A9635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8BD" w:rsidRPr="003262A8" w:rsidTr="00BD520A">
        <w:tc>
          <w:tcPr>
            <w:tcW w:w="7479" w:type="dxa"/>
          </w:tcPr>
          <w:p w:rsidR="00C638BD" w:rsidRPr="003262A8" w:rsidRDefault="00C638BD" w:rsidP="00A963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Дата выхода материала</w:t>
            </w:r>
          </w:p>
        </w:tc>
        <w:tc>
          <w:tcPr>
            <w:tcW w:w="2092" w:type="dxa"/>
          </w:tcPr>
          <w:p w:rsidR="00C638BD" w:rsidRPr="003262A8" w:rsidRDefault="00C638BD" w:rsidP="00A9635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8C" w:rsidRPr="003262A8" w:rsidTr="00BD520A">
        <w:tc>
          <w:tcPr>
            <w:tcW w:w="7479" w:type="dxa"/>
          </w:tcPr>
          <w:p w:rsidR="00D8738C" w:rsidRPr="003262A8" w:rsidRDefault="00D8738C" w:rsidP="00A963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знаков </w:t>
            </w:r>
            <w:r w:rsidRPr="00D8738C">
              <w:rPr>
                <w:rFonts w:ascii="Times New Roman" w:hAnsi="Times New Roman" w:cs="Times New Roman"/>
                <w:i/>
                <w:sz w:val="28"/>
                <w:szCs w:val="28"/>
              </w:rPr>
              <w:t>(для печатных и интернет-публикаций)</w:t>
            </w:r>
          </w:p>
        </w:tc>
        <w:tc>
          <w:tcPr>
            <w:tcW w:w="2092" w:type="dxa"/>
          </w:tcPr>
          <w:p w:rsidR="00D8738C" w:rsidRPr="003262A8" w:rsidRDefault="00D8738C" w:rsidP="00A9635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8BD" w:rsidRPr="003262A8" w:rsidTr="00BD520A">
        <w:tc>
          <w:tcPr>
            <w:tcW w:w="7479" w:type="dxa"/>
          </w:tcPr>
          <w:p w:rsidR="00C638BD" w:rsidRPr="003262A8" w:rsidRDefault="00C638BD" w:rsidP="00A963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Хронометраж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(для видео-и аудиоматериала)</w:t>
            </w:r>
          </w:p>
        </w:tc>
        <w:tc>
          <w:tcPr>
            <w:tcW w:w="2092" w:type="dxa"/>
          </w:tcPr>
          <w:p w:rsidR="00C638BD" w:rsidRPr="003262A8" w:rsidRDefault="00C638BD" w:rsidP="00A9635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8BD" w:rsidRPr="003262A8" w:rsidTr="00BD520A">
        <w:tc>
          <w:tcPr>
            <w:tcW w:w="7479" w:type="dxa"/>
          </w:tcPr>
          <w:p w:rsidR="00C638BD" w:rsidRPr="003262A8" w:rsidRDefault="00C638BD" w:rsidP="00A963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авторе:</w:t>
            </w:r>
          </w:p>
        </w:tc>
        <w:tc>
          <w:tcPr>
            <w:tcW w:w="2092" w:type="dxa"/>
          </w:tcPr>
          <w:p w:rsidR="00C638BD" w:rsidRPr="003262A8" w:rsidRDefault="00C638BD" w:rsidP="00A9635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8BD" w:rsidRPr="003262A8" w:rsidTr="00BD520A">
        <w:tc>
          <w:tcPr>
            <w:tcW w:w="7479" w:type="dxa"/>
          </w:tcPr>
          <w:p w:rsidR="00C638BD" w:rsidRPr="003262A8" w:rsidRDefault="00C638BD" w:rsidP="00A9635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ФИО по паспорту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(свидетельству о рождении);</w:t>
            </w:r>
          </w:p>
          <w:p w:rsidR="00C638BD" w:rsidRPr="003262A8" w:rsidRDefault="00C638BD" w:rsidP="00A9635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Псевдоним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(если есть)</w:t>
            </w:r>
          </w:p>
        </w:tc>
        <w:tc>
          <w:tcPr>
            <w:tcW w:w="2092" w:type="dxa"/>
          </w:tcPr>
          <w:p w:rsidR="00C638BD" w:rsidRPr="003262A8" w:rsidRDefault="00C638BD" w:rsidP="00A9635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8BD" w:rsidRPr="003262A8" w:rsidTr="00BD520A">
        <w:tc>
          <w:tcPr>
            <w:tcW w:w="7479" w:type="dxa"/>
          </w:tcPr>
          <w:p w:rsidR="00C638BD" w:rsidRPr="003262A8" w:rsidRDefault="00C638BD" w:rsidP="00A963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 для связи с автором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(почтовый адрес, контактный телефон,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C638BD" w:rsidRPr="003262A8" w:rsidRDefault="00C638BD" w:rsidP="00A9635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8BD" w:rsidRPr="003262A8" w:rsidTr="00BD520A">
        <w:trPr>
          <w:trHeight w:val="752"/>
        </w:trPr>
        <w:tc>
          <w:tcPr>
            <w:tcW w:w="7479" w:type="dxa"/>
          </w:tcPr>
          <w:p w:rsidR="00C638BD" w:rsidRPr="003262A8" w:rsidRDefault="00C638BD" w:rsidP="00A963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СМИ:</w:t>
            </w:r>
          </w:p>
        </w:tc>
        <w:tc>
          <w:tcPr>
            <w:tcW w:w="2092" w:type="dxa"/>
          </w:tcPr>
          <w:p w:rsidR="00C638BD" w:rsidRPr="003262A8" w:rsidRDefault="00C638BD" w:rsidP="00A9635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8BD" w:rsidRPr="003262A8" w:rsidTr="00BD520A">
        <w:tc>
          <w:tcPr>
            <w:tcW w:w="7479" w:type="dxa"/>
          </w:tcPr>
          <w:p w:rsidR="00C638BD" w:rsidRPr="003262A8" w:rsidRDefault="00C638BD" w:rsidP="00A963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(с индексом)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редакции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(с кодом города)</w:t>
            </w:r>
          </w:p>
        </w:tc>
        <w:tc>
          <w:tcPr>
            <w:tcW w:w="2092" w:type="dxa"/>
          </w:tcPr>
          <w:p w:rsidR="00C638BD" w:rsidRPr="003262A8" w:rsidRDefault="00C638BD" w:rsidP="00A9635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8BD" w:rsidRPr="003262A8" w:rsidTr="00BD520A">
        <w:trPr>
          <w:trHeight w:val="1999"/>
        </w:trPr>
        <w:tc>
          <w:tcPr>
            <w:tcW w:w="7479" w:type="dxa"/>
          </w:tcPr>
          <w:p w:rsidR="00C638BD" w:rsidRPr="003262A8" w:rsidRDefault="00C638BD" w:rsidP="00A963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к заявке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8BD" w:rsidRPr="003262A8" w:rsidRDefault="00C638BD" w:rsidP="00A9635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текст публикации в формате *.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doc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, *.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docx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638BD" w:rsidRPr="003262A8" w:rsidRDefault="00C638BD" w:rsidP="00A9635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макет опубликованного материала в формате *.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pdf</w:t>
            </w:r>
          </w:p>
          <w:p w:rsidR="00C638BD" w:rsidRPr="003262A8" w:rsidRDefault="00C638BD" w:rsidP="00A9635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видеофайл в формате *.</w:t>
            </w:r>
            <w:proofErr w:type="spellStart"/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avi</w:t>
            </w:r>
            <w:proofErr w:type="spellEnd"/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(не более 20 МГ)/</w:t>
            </w:r>
          </w:p>
          <w:p w:rsidR="00C638BD" w:rsidRPr="003262A8" w:rsidRDefault="00C638BD" w:rsidP="00A9635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аудиофайл в формате *.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mp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3)</w:t>
            </w:r>
          </w:p>
        </w:tc>
        <w:tc>
          <w:tcPr>
            <w:tcW w:w="2092" w:type="dxa"/>
          </w:tcPr>
          <w:p w:rsidR="00C638BD" w:rsidRPr="003262A8" w:rsidRDefault="00C638BD" w:rsidP="00A9635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8BD" w:rsidRDefault="00C638BD" w:rsidP="00A96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8BD" w:rsidRPr="006667F5" w:rsidRDefault="00C638BD" w:rsidP="00A96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5BA" w:rsidRPr="00DA55BA" w:rsidRDefault="00DA55BA" w:rsidP="00A96351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757CF7" w:rsidRDefault="00DA55BA" w:rsidP="00A96351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BC4778" w:rsidRDefault="00BC4778" w:rsidP="00A96351">
      <w:pPr>
        <w:ind w:firstLine="567"/>
        <w:jc w:val="both"/>
      </w:pPr>
    </w:p>
    <w:sectPr w:rsidR="00BC4778" w:rsidSect="0054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959E0"/>
    <w:multiLevelType w:val="hybridMultilevel"/>
    <w:tmpl w:val="727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3200B"/>
    <w:multiLevelType w:val="hybridMultilevel"/>
    <w:tmpl w:val="0666C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55334E74"/>
    <w:multiLevelType w:val="hybridMultilevel"/>
    <w:tmpl w:val="0FD813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F7"/>
    <w:rsid w:val="000171FB"/>
    <w:rsid w:val="000C6C3A"/>
    <w:rsid w:val="00126EB2"/>
    <w:rsid w:val="00424D5F"/>
    <w:rsid w:val="004445E0"/>
    <w:rsid w:val="00463F5B"/>
    <w:rsid w:val="004E6866"/>
    <w:rsid w:val="00547622"/>
    <w:rsid w:val="006552A2"/>
    <w:rsid w:val="0066449C"/>
    <w:rsid w:val="006B5F31"/>
    <w:rsid w:val="00757CF7"/>
    <w:rsid w:val="007B6667"/>
    <w:rsid w:val="007C2C13"/>
    <w:rsid w:val="007F3B2C"/>
    <w:rsid w:val="007F42CF"/>
    <w:rsid w:val="00880A7B"/>
    <w:rsid w:val="00904ECF"/>
    <w:rsid w:val="00A65F8E"/>
    <w:rsid w:val="00A96351"/>
    <w:rsid w:val="00AF7949"/>
    <w:rsid w:val="00B31331"/>
    <w:rsid w:val="00BC4778"/>
    <w:rsid w:val="00BD520A"/>
    <w:rsid w:val="00BF2CF7"/>
    <w:rsid w:val="00C207AD"/>
    <w:rsid w:val="00C55CA0"/>
    <w:rsid w:val="00C638BD"/>
    <w:rsid w:val="00C810C9"/>
    <w:rsid w:val="00CC58FC"/>
    <w:rsid w:val="00D32CED"/>
    <w:rsid w:val="00D8738C"/>
    <w:rsid w:val="00DA55BA"/>
    <w:rsid w:val="00DD21B5"/>
    <w:rsid w:val="00F60B44"/>
    <w:rsid w:val="00FA4959"/>
    <w:rsid w:val="00FB29C8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0F59"/>
  <w15:docId w15:val="{AEE9F5BF-AFE7-4F27-912B-E2032EEA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38BD"/>
    <w:pPr>
      <w:ind w:left="720"/>
      <w:contextualSpacing/>
    </w:pPr>
  </w:style>
  <w:style w:type="table" w:styleId="a5">
    <w:name w:val="Table Grid"/>
    <w:basedOn w:val="a1"/>
    <w:uiPriority w:val="59"/>
    <w:rsid w:val="00C6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7A41F-7A8B-4FEC-9D5A-90AA4161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Резеда Закирова</cp:lastModifiedBy>
  <cp:revision>3</cp:revision>
  <cp:lastPrinted>2017-10-31T12:18:00Z</cp:lastPrinted>
  <dcterms:created xsi:type="dcterms:W3CDTF">2018-12-26T11:47:00Z</dcterms:created>
  <dcterms:modified xsi:type="dcterms:W3CDTF">2018-12-26T11:52:00Z</dcterms:modified>
</cp:coreProperties>
</file>